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8D4" w:rsidRDefault="005878D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8D4" w:rsidRDefault="005878D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472E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8472E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4C3708" w:rsidRPr="008472EE">
        <w:rPr>
          <w:rFonts w:ascii="Times New Roman" w:hAnsi="Times New Roman" w:cs="Times New Roman"/>
          <w:b/>
          <w:sz w:val="24"/>
          <w:szCs w:val="24"/>
          <w:lang w:val="ru-RU"/>
        </w:rPr>
        <w:t>22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D24CF" w:rsidRDefault="009D24C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D24CF" w:rsidRDefault="009D24C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D24CF" w:rsidRDefault="009D24C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D24CF" w:rsidRDefault="009D24C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8472EE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472EE">
        <w:rPr>
          <w:rFonts w:ascii="Times New Roman" w:hAnsi="Times New Roman" w:cs="Times New Roman"/>
          <w:sz w:val="24"/>
          <w:szCs w:val="24"/>
        </w:rPr>
        <w:t>КЗК-</w:t>
      </w:r>
      <w:r w:rsidR="004E7642" w:rsidRPr="008472EE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C3708" w:rsidRPr="008472EE">
        <w:rPr>
          <w:rFonts w:ascii="Times New Roman" w:hAnsi="Times New Roman" w:cs="Times New Roman"/>
          <w:sz w:val="24"/>
          <w:szCs w:val="24"/>
        </w:rPr>
        <w:t>04</w:t>
      </w:r>
      <w:r w:rsidR="005C2532" w:rsidRPr="008472EE">
        <w:rPr>
          <w:rFonts w:ascii="Times New Roman" w:hAnsi="Times New Roman" w:cs="Times New Roman"/>
          <w:sz w:val="24"/>
          <w:szCs w:val="24"/>
        </w:rPr>
        <w:t>/2024</w:t>
      </w:r>
      <w:r w:rsidRPr="008472E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4C370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C370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C3708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4C3708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4C3708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гарант“</w:t>
      </w:r>
      <w:r w:rsidR="004E7642" w:rsidRPr="008472E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472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878D4">
        <w:rPr>
          <w:rFonts w:ascii="Times New Roman" w:hAnsi="Times New Roman" w:cs="Times New Roman"/>
          <w:color w:val="000000" w:themeColor="text1"/>
          <w:sz w:val="24"/>
          <w:szCs w:val="24"/>
        </w:rPr>
        <w:t>адв. О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87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C60C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72E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C3708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ДП „Национална компания железопътна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87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472E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D24CF" w:rsidRDefault="009D24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4CF" w:rsidRDefault="009D24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878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472EE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72EE" w:rsidRPr="008472EE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8472EE">
        <w:rPr>
          <w:rFonts w:ascii="Times New Roman" w:hAnsi="Times New Roman" w:cs="Times New Roman"/>
          <w:sz w:val="24"/>
          <w:szCs w:val="24"/>
        </w:rPr>
        <w:t>,</w:t>
      </w:r>
      <w:r w:rsidR="008472EE" w:rsidRPr="008472EE">
        <w:rPr>
          <w:rFonts w:ascii="Times New Roman" w:hAnsi="Times New Roman" w:cs="Times New Roman"/>
          <w:sz w:val="24"/>
          <w:szCs w:val="24"/>
        </w:rPr>
        <w:t xml:space="preserve"> което съм изразил в жалбата</w:t>
      </w:r>
      <w:r w:rsidR="008472EE">
        <w:rPr>
          <w:rFonts w:ascii="Times New Roman" w:hAnsi="Times New Roman" w:cs="Times New Roman"/>
          <w:sz w:val="24"/>
          <w:szCs w:val="24"/>
        </w:rPr>
        <w:t>,</w:t>
      </w:r>
      <w:r w:rsidR="008472EE" w:rsidRPr="008472EE">
        <w:rPr>
          <w:rFonts w:ascii="Times New Roman" w:hAnsi="Times New Roman" w:cs="Times New Roman"/>
          <w:sz w:val="24"/>
          <w:szCs w:val="24"/>
        </w:rPr>
        <w:t xml:space="preserve"> като няма</w:t>
      </w:r>
      <w:r w:rsidR="008472EE">
        <w:rPr>
          <w:rFonts w:ascii="Times New Roman" w:hAnsi="Times New Roman" w:cs="Times New Roman"/>
          <w:sz w:val="24"/>
          <w:szCs w:val="24"/>
        </w:rPr>
        <w:t>м</w:t>
      </w:r>
      <w:r w:rsidR="008472EE" w:rsidRPr="008472EE">
        <w:rPr>
          <w:rFonts w:ascii="Times New Roman" w:hAnsi="Times New Roman" w:cs="Times New Roman"/>
          <w:sz w:val="24"/>
          <w:szCs w:val="24"/>
        </w:rPr>
        <w:t xml:space="preserve"> други </w:t>
      </w:r>
      <w:r w:rsidR="008472EE">
        <w:rPr>
          <w:rFonts w:ascii="Times New Roman" w:hAnsi="Times New Roman" w:cs="Times New Roman"/>
          <w:sz w:val="24"/>
          <w:szCs w:val="24"/>
        </w:rPr>
        <w:t>до</w:t>
      </w:r>
      <w:r w:rsidR="008472EE" w:rsidRPr="008472EE">
        <w:rPr>
          <w:rFonts w:ascii="Times New Roman" w:hAnsi="Times New Roman" w:cs="Times New Roman"/>
          <w:sz w:val="24"/>
          <w:szCs w:val="24"/>
        </w:rPr>
        <w:t>пълнителни доказателства и искания</w:t>
      </w:r>
      <w:r w:rsidR="008472EE">
        <w:rPr>
          <w:rFonts w:ascii="Times New Roman" w:hAnsi="Times New Roman" w:cs="Times New Roman"/>
          <w:sz w:val="24"/>
          <w:szCs w:val="24"/>
        </w:rPr>
        <w:t xml:space="preserve">. </w:t>
      </w:r>
      <w:r w:rsidR="008472EE" w:rsidRPr="008472EE">
        <w:rPr>
          <w:rFonts w:ascii="Times New Roman" w:hAnsi="Times New Roman" w:cs="Times New Roman"/>
          <w:sz w:val="24"/>
          <w:szCs w:val="24"/>
        </w:rPr>
        <w:t>Предполагам</w:t>
      </w:r>
      <w:r w:rsidR="008472EE">
        <w:rPr>
          <w:rFonts w:ascii="Times New Roman" w:hAnsi="Times New Roman" w:cs="Times New Roman"/>
          <w:sz w:val="24"/>
          <w:szCs w:val="24"/>
        </w:rPr>
        <w:t>,</w:t>
      </w:r>
      <w:r w:rsidR="008472EE" w:rsidRPr="008472EE">
        <w:rPr>
          <w:rFonts w:ascii="Times New Roman" w:hAnsi="Times New Roman" w:cs="Times New Roman"/>
          <w:sz w:val="24"/>
          <w:szCs w:val="24"/>
        </w:rPr>
        <w:t xml:space="preserve"> че </w:t>
      </w:r>
      <w:r w:rsidR="008472EE">
        <w:rPr>
          <w:rFonts w:ascii="Times New Roman" w:hAnsi="Times New Roman" w:cs="Times New Roman"/>
          <w:sz w:val="24"/>
          <w:szCs w:val="24"/>
        </w:rPr>
        <w:t xml:space="preserve">ще </w:t>
      </w:r>
      <w:r w:rsidR="008472EE" w:rsidRPr="008472EE">
        <w:rPr>
          <w:rFonts w:ascii="Times New Roman" w:hAnsi="Times New Roman" w:cs="Times New Roman"/>
          <w:sz w:val="24"/>
          <w:szCs w:val="24"/>
        </w:rPr>
        <w:t>м</w:t>
      </w:r>
      <w:r w:rsidR="008472EE">
        <w:rPr>
          <w:rFonts w:ascii="Times New Roman" w:hAnsi="Times New Roman" w:cs="Times New Roman"/>
          <w:sz w:val="24"/>
          <w:szCs w:val="24"/>
        </w:rPr>
        <w:t>и</w:t>
      </w:r>
      <w:r w:rsidR="008472EE" w:rsidRPr="008472EE">
        <w:rPr>
          <w:rFonts w:ascii="Times New Roman" w:hAnsi="Times New Roman" w:cs="Times New Roman"/>
          <w:sz w:val="24"/>
          <w:szCs w:val="24"/>
        </w:rPr>
        <w:t xml:space="preserve"> дадете възможност да кажа няколко думи и по</w:t>
      </w:r>
      <w:r w:rsidR="008472EE">
        <w:rPr>
          <w:rFonts w:ascii="Times New Roman" w:hAnsi="Times New Roman" w:cs="Times New Roman"/>
          <w:sz w:val="24"/>
          <w:szCs w:val="24"/>
        </w:rPr>
        <w:t xml:space="preserve"> </w:t>
      </w:r>
      <w:r w:rsidR="008472EE" w:rsidRPr="008472EE">
        <w:rPr>
          <w:rFonts w:ascii="Times New Roman" w:hAnsi="Times New Roman" w:cs="Times New Roman"/>
          <w:sz w:val="24"/>
          <w:szCs w:val="24"/>
        </w:rPr>
        <w:t>съществ</w:t>
      </w:r>
      <w:r w:rsidR="008472EE">
        <w:rPr>
          <w:rFonts w:ascii="Times New Roman" w:hAnsi="Times New Roman" w:cs="Times New Roman"/>
          <w:sz w:val="24"/>
          <w:szCs w:val="24"/>
        </w:rPr>
        <w:t>о.</w:t>
      </w:r>
    </w:p>
    <w:p w:rsidR="008472EE" w:rsidRDefault="008472E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878D4">
        <w:rPr>
          <w:rFonts w:ascii="Times New Roman" w:hAnsi="Times New Roman" w:cs="Times New Roman"/>
          <w:sz w:val="24"/>
          <w:szCs w:val="24"/>
        </w:rPr>
        <w:t>. Д.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8472EE" w:rsidRDefault="00BF12DB" w:rsidP="008472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472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8472EE" w:rsidRDefault="008472EE" w:rsidP="008472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472E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878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М.:</w:t>
      </w:r>
    </w:p>
    <w:p w:rsidR="008472EE" w:rsidRDefault="003372B8" w:rsidP="008472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8472EE">
        <w:rPr>
          <w:rFonts w:ascii="Times New Roman" w:hAnsi="Times New Roman" w:cs="Times New Roman"/>
          <w:sz w:val="24"/>
          <w:szCs w:val="24"/>
        </w:rPr>
        <w:t>К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8472EE">
        <w:rPr>
          <w:rFonts w:ascii="Times New Roman" w:hAnsi="Times New Roman" w:cs="Times New Roman"/>
          <w:sz w:val="24"/>
          <w:szCs w:val="24"/>
        </w:rPr>
        <w:t xml:space="preserve">за </w:t>
      </w:r>
      <w:r w:rsidR="008472EE" w:rsidRPr="000649CB">
        <w:rPr>
          <w:rFonts w:ascii="Times New Roman" w:hAnsi="Times New Roman" w:cs="Times New Roman"/>
          <w:sz w:val="24"/>
          <w:szCs w:val="24"/>
        </w:rPr>
        <w:t>защита на кон</w:t>
      </w:r>
      <w:r w:rsidR="008472EE">
        <w:rPr>
          <w:rFonts w:ascii="Times New Roman" w:hAnsi="Times New Roman" w:cs="Times New Roman"/>
          <w:sz w:val="24"/>
          <w:szCs w:val="24"/>
        </w:rPr>
        <w:t>ку</w:t>
      </w:r>
      <w:r w:rsidR="008472EE" w:rsidRPr="000649CB">
        <w:rPr>
          <w:rFonts w:ascii="Times New Roman" w:hAnsi="Times New Roman" w:cs="Times New Roman"/>
          <w:sz w:val="24"/>
          <w:szCs w:val="24"/>
        </w:rPr>
        <w:t>ренцията</w:t>
      </w:r>
      <w:r w:rsidR="008472EE">
        <w:rPr>
          <w:rFonts w:ascii="Times New Roman" w:hAnsi="Times New Roman" w:cs="Times New Roman"/>
          <w:sz w:val="24"/>
          <w:szCs w:val="24"/>
        </w:rPr>
        <w:t>,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 моля изцяло да уважите представата от нас жалба</w:t>
      </w:r>
      <w:r w:rsidR="008472EE">
        <w:rPr>
          <w:rFonts w:ascii="Times New Roman" w:hAnsi="Times New Roman" w:cs="Times New Roman"/>
          <w:sz w:val="24"/>
          <w:szCs w:val="24"/>
        </w:rPr>
        <w:t>,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 </w:t>
      </w:r>
      <w:r w:rsidR="008472EE">
        <w:rPr>
          <w:rFonts w:ascii="Times New Roman" w:hAnsi="Times New Roman" w:cs="Times New Roman"/>
          <w:sz w:val="24"/>
          <w:szCs w:val="24"/>
        </w:rPr>
        <w:t xml:space="preserve">в </w:t>
      </w:r>
      <w:r w:rsidR="008472EE" w:rsidRPr="000649CB">
        <w:rPr>
          <w:rFonts w:ascii="Times New Roman" w:hAnsi="Times New Roman" w:cs="Times New Roman"/>
          <w:sz w:val="24"/>
          <w:szCs w:val="24"/>
        </w:rPr>
        <w:t>която катего</w:t>
      </w:r>
      <w:r w:rsidR="008472EE">
        <w:rPr>
          <w:rFonts w:ascii="Times New Roman" w:hAnsi="Times New Roman" w:cs="Times New Roman"/>
          <w:sz w:val="24"/>
          <w:szCs w:val="24"/>
        </w:rPr>
        <w:t xml:space="preserve">рично 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е </w:t>
      </w:r>
      <w:r w:rsidR="008472EE">
        <w:rPr>
          <w:rFonts w:ascii="Times New Roman" w:hAnsi="Times New Roman" w:cs="Times New Roman"/>
          <w:sz w:val="24"/>
          <w:szCs w:val="24"/>
        </w:rPr>
        <w:t xml:space="preserve">доказано, че 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решението за прекратяване противоречи на разпоредбата на закона и по никакъв начин </w:t>
      </w:r>
      <w:r w:rsidR="009D24CF">
        <w:rPr>
          <w:rFonts w:ascii="Times New Roman" w:hAnsi="Times New Roman" w:cs="Times New Roman"/>
          <w:sz w:val="24"/>
          <w:szCs w:val="24"/>
        </w:rPr>
        <w:t>не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 изпълнява изискването да бъде мотивиран</w:t>
      </w:r>
      <w:r w:rsidR="008472EE">
        <w:rPr>
          <w:rFonts w:ascii="Times New Roman" w:hAnsi="Times New Roman" w:cs="Times New Roman"/>
          <w:sz w:val="24"/>
          <w:szCs w:val="24"/>
        </w:rPr>
        <w:t>о. П</w:t>
      </w:r>
      <w:r w:rsidR="008472EE" w:rsidRPr="000649CB">
        <w:rPr>
          <w:rFonts w:ascii="Times New Roman" w:hAnsi="Times New Roman" w:cs="Times New Roman"/>
          <w:sz w:val="24"/>
          <w:szCs w:val="24"/>
        </w:rPr>
        <w:t>о никакъв начин преразказването на думите от закона не означават мотивиране на решението</w:t>
      </w:r>
      <w:r w:rsidR="008472EE">
        <w:rPr>
          <w:rFonts w:ascii="Times New Roman" w:hAnsi="Times New Roman" w:cs="Times New Roman"/>
          <w:sz w:val="24"/>
          <w:szCs w:val="24"/>
        </w:rPr>
        <w:t>.</w:t>
      </w:r>
    </w:p>
    <w:p w:rsidR="00E604B8" w:rsidRDefault="008472EE" w:rsidP="008472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649CB">
        <w:rPr>
          <w:rFonts w:ascii="Times New Roman" w:hAnsi="Times New Roman" w:cs="Times New Roman"/>
          <w:sz w:val="24"/>
          <w:szCs w:val="24"/>
        </w:rPr>
        <w:t>аправен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9CB">
        <w:rPr>
          <w:rFonts w:ascii="Times New Roman" w:hAnsi="Times New Roman" w:cs="Times New Roman"/>
          <w:sz w:val="24"/>
          <w:szCs w:val="24"/>
        </w:rPr>
        <w:t>е опит който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е абсолютно неуспешен с мотивиране на решение</w:t>
      </w:r>
      <w:r>
        <w:rPr>
          <w:rFonts w:ascii="Times New Roman" w:hAnsi="Times New Roman" w:cs="Times New Roman"/>
          <w:sz w:val="24"/>
          <w:szCs w:val="24"/>
        </w:rPr>
        <w:t xml:space="preserve">то, което </w:t>
      </w:r>
      <w:r w:rsidRPr="000649CB">
        <w:rPr>
          <w:rFonts w:ascii="Times New Roman" w:hAnsi="Times New Roman" w:cs="Times New Roman"/>
          <w:sz w:val="24"/>
          <w:szCs w:val="24"/>
        </w:rPr>
        <w:t xml:space="preserve"> обжалваме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като е представен един документ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0649CB">
        <w:rPr>
          <w:rFonts w:ascii="Times New Roman" w:hAnsi="Times New Roman" w:cs="Times New Roman"/>
          <w:sz w:val="24"/>
          <w:szCs w:val="24"/>
        </w:rPr>
        <w:t xml:space="preserve"> докладна записка от ръководител сектор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който е бил председател на комисията по по</w:t>
      </w:r>
      <w:r>
        <w:rPr>
          <w:rFonts w:ascii="Times New Roman" w:hAnsi="Times New Roman" w:cs="Times New Roman"/>
          <w:sz w:val="24"/>
          <w:szCs w:val="24"/>
        </w:rPr>
        <w:t>дбор,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оценка и класиране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604B8">
        <w:rPr>
          <w:rFonts w:ascii="Times New Roman" w:hAnsi="Times New Roman" w:cs="Times New Roman"/>
          <w:sz w:val="24"/>
          <w:szCs w:val="24"/>
        </w:rPr>
        <w:t>Т</w:t>
      </w:r>
      <w:r w:rsidRPr="000649CB">
        <w:rPr>
          <w:rFonts w:ascii="Times New Roman" w:hAnsi="Times New Roman" w:cs="Times New Roman"/>
          <w:sz w:val="24"/>
          <w:szCs w:val="24"/>
        </w:rPr>
        <w:t>ази докладна записка е в пълно противоречие със с</w:t>
      </w:r>
      <w:r w:rsidR="00E604B8">
        <w:rPr>
          <w:rFonts w:ascii="Times New Roman" w:hAnsi="Times New Roman" w:cs="Times New Roman"/>
          <w:sz w:val="24"/>
          <w:szCs w:val="24"/>
        </w:rPr>
        <w:t xml:space="preserve">лужебно известните ви документи, </w:t>
      </w:r>
      <w:r w:rsidRPr="000649CB">
        <w:rPr>
          <w:rFonts w:ascii="Times New Roman" w:hAnsi="Times New Roman" w:cs="Times New Roman"/>
          <w:sz w:val="24"/>
          <w:szCs w:val="24"/>
        </w:rPr>
        <w:t xml:space="preserve">представени от </w:t>
      </w:r>
      <w:r w:rsidR="00E604B8">
        <w:rPr>
          <w:rFonts w:ascii="Times New Roman" w:hAnsi="Times New Roman" w:cs="Times New Roman"/>
          <w:sz w:val="24"/>
          <w:szCs w:val="24"/>
        </w:rPr>
        <w:t>„</w:t>
      </w:r>
      <w:r w:rsidRPr="000649CB">
        <w:rPr>
          <w:rFonts w:ascii="Times New Roman" w:hAnsi="Times New Roman" w:cs="Times New Roman"/>
          <w:sz w:val="24"/>
          <w:szCs w:val="24"/>
        </w:rPr>
        <w:t>Национална компания железопътна инфраструктура във връзка с предходното дело</w:t>
      </w:r>
      <w:r w:rsidR="00E604B8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което водихме само преди два месеца</w:t>
      </w:r>
      <w:r w:rsidR="00E604B8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където същото лице е подписало</w:t>
      </w:r>
      <w:r w:rsidR="00E604B8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</w:t>
      </w:r>
      <w:r w:rsidR="00E604B8">
        <w:rPr>
          <w:rFonts w:ascii="Times New Roman" w:hAnsi="Times New Roman" w:cs="Times New Roman"/>
          <w:sz w:val="24"/>
          <w:szCs w:val="24"/>
        </w:rPr>
        <w:t>б</w:t>
      </w:r>
      <w:r w:rsidRPr="000649CB">
        <w:rPr>
          <w:rFonts w:ascii="Times New Roman" w:hAnsi="Times New Roman" w:cs="Times New Roman"/>
          <w:sz w:val="24"/>
          <w:szCs w:val="24"/>
        </w:rPr>
        <w:t xml:space="preserve">ез каквито и да </w:t>
      </w:r>
      <w:r w:rsidR="009D24CF">
        <w:rPr>
          <w:rFonts w:ascii="Times New Roman" w:hAnsi="Times New Roman" w:cs="Times New Roman"/>
          <w:sz w:val="24"/>
          <w:szCs w:val="24"/>
        </w:rPr>
        <w:t xml:space="preserve">е </w:t>
      </w:r>
      <w:r w:rsidRPr="000649CB">
        <w:rPr>
          <w:rFonts w:ascii="Times New Roman" w:hAnsi="Times New Roman" w:cs="Times New Roman"/>
          <w:sz w:val="24"/>
          <w:szCs w:val="24"/>
        </w:rPr>
        <w:t xml:space="preserve">забележки </w:t>
      </w:r>
      <w:r w:rsidR="00E604B8">
        <w:rPr>
          <w:rFonts w:ascii="Times New Roman" w:hAnsi="Times New Roman" w:cs="Times New Roman"/>
          <w:sz w:val="24"/>
          <w:szCs w:val="24"/>
        </w:rPr>
        <w:t>в</w:t>
      </w:r>
      <w:r w:rsidRPr="000649CB">
        <w:rPr>
          <w:rFonts w:ascii="Times New Roman" w:hAnsi="Times New Roman" w:cs="Times New Roman"/>
          <w:sz w:val="24"/>
          <w:szCs w:val="24"/>
        </w:rPr>
        <w:t xml:space="preserve">сички протоколи </w:t>
      </w:r>
      <w:r w:rsidR="009D24CF">
        <w:rPr>
          <w:rFonts w:ascii="Times New Roman" w:hAnsi="Times New Roman" w:cs="Times New Roman"/>
          <w:sz w:val="24"/>
          <w:szCs w:val="24"/>
        </w:rPr>
        <w:t>от</w:t>
      </w:r>
      <w:r w:rsidRPr="000649CB">
        <w:rPr>
          <w:rFonts w:ascii="Times New Roman" w:hAnsi="Times New Roman" w:cs="Times New Roman"/>
          <w:sz w:val="24"/>
          <w:szCs w:val="24"/>
        </w:rPr>
        <w:t xml:space="preserve"> </w:t>
      </w:r>
      <w:r w:rsidR="00E604B8">
        <w:rPr>
          <w:rFonts w:ascii="Times New Roman" w:hAnsi="Times New Roman" w:cs="Times New Roman"/>
          <w:sz w:val="24"/>
          <w:szCs w:val="24"/>
        </w:rPr>
        <w:t>№ 1 до №</w:t>
      </w:r>
      <w:r w:rsidRPr="000649CB">
        <w:rPr>
          <w:rFonts w:ascii="Times New Roman" w:hAnsi="Times New Roman" w:cs="Times New Roman"/>
          <w:sz w:val="24"/>
          <w:szCs w:val="24"/>
        </w:rPr>
        <w:t xml:space="preserve"> 14</w:t>
      </w:r>
      <w:r w:rsidR="00E604B8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включително е изготвил и подписал доклада по чл</w:t>
      </w:r>
      <w:r w:rsidR="00E604B8">
        <w:rPr>
          <w:rFonts w:ascii="Times New Roman" w:hAnsi="Times New Roman" w:cs="Times New Roman"/>
          <w:sz w:val="24"/>
          <w:szCs w:val="24"/>
        </w:rPr>
        <w:t>.</w:t>
      </w:r>
      <w:r w:rsidRPr="000649CB">
        <w:rPr>
          <w:rFonts w:ascii="Times New Roman" w:hAnsi="Times New Roman" w:cs="Times New Roman"/>
          <w:sz w:val="24"/>
          <w:szCs w:val="24"/>
        </w:rPr>
        <w:t xml:space="preserve"> 60</w:t>
      </w:r>
      <w:r w:rsidR="00E604B8">
        <w:rPr>
          <w:rFonts w:ascii="Times New Roman" w:hAnsi="Times New Roman" w:cs="Times New Roman"/>
          <w:sz w:val="24"/>
          <w:szCs w:val="24"/>
        </w:rPr>
        <w:t>. А</w:t>
      </w:r>
      <w:r w:rsidRPr="000649CB">
        <w:rPr>
          <w:rFonts w:ascii="Times New Roman" w:hAnsi="Times New Roman" w:cs="Times New Roman"/>
          <w:sz w:val="24"/>
          <w:szCs w:val="24"/>
        </w:rPr>
        <w:t xml:space="preserve">бсолютно </w:t>
      </w:r>
      <w:r w:rsidR="00E604B8">
        <w:rPr>
          <w:rFonts w:ascii="Times New Roman" w:hAnsi="Times New Roman" w:cs="Times New Roman"/>
          <w:sz w:val="24"/>
          <w:szCs w:val="24"/>
        </w:rPr>
        <w:t xml:space="preserve">противоречиви </w:t>
      </w:r>
      <w:r w:rsidRPr="000649CB">
        <w:rPr>
          <w:rFonts w:ascii="Times New Roman" w:hAnsi="Times New Roman" w:cs="Times New Roman"/>
          <w:sz w:val="24"/>
          <w:szCs w:val="24"/>
        </w:rPr>
        <w:t>са твърденията</w:t>
      </w:r>
      <w:r w:rsidR="00E604B8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които той прави в тази докладна записка в сравнение с това</w:t>
      </w:r>
      <w:r w:rsidR="00E604B8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което посочи и процесуалн</w:t>
      </w:r>
      <w:r w:rsidR="00E604B8">
        <w:rPr>
          <w:rFonts w:ascii="Times New Roman" w:hAnsi="Times New Roman" w:cs="Times New Roman"/>
          <w:sz w:val="24"/>
          <w:szCs w:val="24"/>
        </w:rPr>
        <w:t>ият</w:t>
      </w:r>
      <w:r w:rsidRPr="000649CB">
        <w:rPr>
          <w:rFonts w:ascii="Times New Roman" w:hAnsi="Times New Roman" w:cs="Times New Roman"/>
          <w:sz w:val="24"/>
          <w:szCs w:val="24"/>
        </w:rPr>
        <w:t xml:space="preserve"> представител на НКЖИ в заседанието по делото</w:t>
      </w:r>
      <w:r w:rsidR="00E604B8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защото видно от тези документи</w:t>
      </w:r>
      <w:r w:rsidR="00E604B8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както особено  мнение на външния експерт е внесен</w:t>
      </w:r>
      <w:r w:rsidR="00E604B8">
        <w:rPr>
          <w:rFonts w:ascii="Times New Roman" w:hAnsi="Times New Roman" w:cs="Times New Roman"/>
          <w:sz w:val="24"/>
          <w:szCs w:val="24"/>
        </w:rPr>
        <w:t>о</w:t>
      </w:r>
      <w:r w:rsidRPr="000649CB">
        <w:rPr>
          <w:rFonts w:ascii="Times New Roman" w:hAnsi="Times New Roman" w:cs="Times New Roman"/>
          <w:sz w:val="24"/>
          <w:szCs w:val="24"/>
        </w:rPr>
        <w:t xml:space="preserve"> много след като вече е подписан протокол</w:t>
      </w:r>
      <w:r w:rsidR="009D24CF">
        <w:rPr>
          <w:rFonts w:ascii="Times New Roman" w:hAnsi="Times New Roman" w:cs="Times New Roman"/>
          <w:sz w:val="24"/>
          <w:szCs w:val="24"/>
        </w:rPr>
        <w:t xml:space="preserve"> </w:t>
      </w:r>
      <w:r w:rsidRPr="000649CB">
        <w:rPr>
          <w:rFonts w:ascii="Times New Roman" w:hAnsi="Times New Roman" w:cs="Times New Roman"/>
          <w:sz w:val="24"/>
          <w:szCs w:val="24"/>
        </w:rPr>
        <w:t>14 с оценките за допълни</w:t>
      </w:r>
      <w:r w:rsidR="009D24CF">
        <w:rPr>
          <w:rFonts w:ascii="Times New Roman" w:hAnsi="Times New Roman" w:cs="Times New Roman"/>
          <w:sz w:val="24"/>
          <w:szCs w:val="24"/>
        </w:rPr>
        <w:t>телни</w:t>
      </w:r>
      <w:r w:rsidRPr="000649CB">
        <w:rPr>
          <w:rFonts w:ascii="Times New Roman" w:hAnsi="Times New Roman" w:cs="Times New Roman"/>
          <w:sz w:val="24"/>
          <w:szCs w:val="24"/>
        </w:rPr>
        <w:t xml:space="preserve"> рискове</w:t>
      </w:r>
      <w:r w:rsidR="00E604B8">
        <w:rPr>
          <w:rFonts w:ascii="Times New Roman" w:hAnsi="Times New Roman" w:cs="Times New Roman"/>
          <w:sz w:val="24"/>
          <w:szCs w:val="24"/>
        </w:rPr>
        <w:t>.</w:t>
      </w:r>
    </w:p>
    <w:p w:rsidR="00EC48D3" w:rsidRDefault="008472EE" w:rsidP="008472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9CB">
        <w:rPr>
          <w:rFonts w:ascii="Times New Roman" w:hAnsi="Times New Roman" w:cs="Times New Roman"/>
          <w:sz w:val="24"/>
          <w:szCs w:val="24"/>
        </w:rPr>
        <w:t xml:space="preserve">Също така </w:t>
      </w:r>
      <w:r w:rsidR="00E604B8">
        <w:rPr>
          <w:rFonts w:ascii="Times New Roman" w:hAnsi="Times New Roman" w:cs="Times New Roman"/>
          <w:sz w:val="24"/>
          <w:szCs w:val="24"/>
        </w:rPr>
        <w:t xml:space="preserve">абсолютно </w:t>
      </w:r>
      <w:r w:rsidRPr="000649CB">
        <w:rPr>
          <w:rFonts w:ascii="Times New Roman" w:hAnsi="Times New Roman" w:cs="Times New Roman"/>
          <w:sz w:val="24"/>
          <w:szCs w:val="24"/>
        </w:rPr>
        <w:t>неверни с</w:t>
      </w:r>
      <w:r w:rsidR="00E604B8">
        <w:rPr>
          <w:rFonts w:ascii="Times New Roman" w:hAnsi="Times New Roman" w:cs="Times New Roman"/>
          <w:sz w:val="24"/>
          <w:szCs w:val="24"/>
        </w:rPr>
        <w:t xml:space="preserve">а </w:t>
      </w:r>
      <w:r w:rsidRPr="000649CB">
        <w:rPr>
          <w:rFonts w:ascii="Times New Roman" w:hAnsi="Times New Roman" w:cs="Times New Roman"/>
          <w:sz w:val="24"/>
          <w:szCs w:val="24"/>
        </w:rPr>
        <w:t xml:space="preserve">твърденията и абсолютно ясно как </w:t>
      </w:r>
      <w:r w:rsidR="00E604B8">
        <w:rPr>
          <w:rFonts w:ascii="Times New Roman" w:hAnsi="Times New Roman" w:cs="Times New Roman"/>
          <w:sz w:val="24"/>
          <w:szCs w:val="24"/>
        </w:rPr>
        <w:t>т</w:t>
      </w:r>
      <w:r w:rsidRPr="000649CB">
        <w:rPr>
          <w:rFonts w:ascii="Times New Roman" w:hAnsi="Times New Roman" w:cs="Times New Roman"/>
          <w:sz w:val="24"/>
          <w:szCs w:val="24"/>
        </w:rPr>
        <w:t>ой</w:t>
      </w:r>
      <w:r w:rsidR="00E604B8">
        <w:rPr>
          <w:rFonts w:ascii="Times New Roman" w:hAnsi="Times New Roman" w:cs="Times New Roman"/>
          <w:sz w:val="24"/>
          <w:szCs w:val="24"/>
        </w:rPr>
        <w:t xml:space="preserve"> като</w:t>
      </w:r>
      <w:r w:rsidRPr="000649CB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 w:rsidR="00E604B8">
        <w:rPr>
          <w:rFonts w:ascii="Times New Roman" w:hAnsi="Times New Roman" w:cs="Times New Roman"/>
          <w:sz w:val="24"/>
          <w:szCs w:val="24"/>
        </w:rPr>
        <w:t xml:space="preserve"> на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комисията предупредил външния експерт</w:t>
      </w:r>
      <w:r w:rsidR="00082925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но тя сигурно не го е разбрала и затова</w:t>
      </w:r>
      <w:r w:rsidR="00082925">
        <w:rPr>
          <w:rFonts w:ascii="Times New Roman" w:hAnsi="Times New Roman" w:cs="Times New Roman"/>
          <w:sz w:val="24"/>
          <w:szCs w:val="24"/>
        </w:rPr>
        <w:t>. В</w:t>
      </w:r>
      <w:r w:rsidRPr="000649CB">
        <w:rPr>
          <w:rFonts w:ascii="Times New Roman" w:hAnsi="Times New Roman" w:cs="Times New Roman"/>
          <w:sz w:val="24"/>
          <w:szCs w:val="24"/>
        </w:rPr>
        <w:t>сички документи бяха ясно изяснен</w:t>
      </w:r>
      <w:r w:rsidR="00082925">
        <w:rPr>
          <w:rFonts w:ascii="Times New Roman" w:hAnsi="Times New Roman" w:cs="Times New Roman"/>
          <w:sz w:val="24"/>
          <w:szCs w:val="24"/>
        </w:rPr>
        <w:t>и</w:t>
      </w:r>
      <w:r w:rsidRPr="000649CB">
        <w:rPr>
          <w:rFonts w:ascii="Times New Roman" w:hAnsi="Times New Roman" w:cs="Times New Roman"/>
          <w:sz w:val="24"/>
          <w:szCs w:val="24"/>
        </w:rPr>
        <w:t xml:space="preserve"> в заседанието </w:t>
      </w:r>
      <w:r w:rsidR="00082925">
        <w:rPr>
          <w:rFonts w:ascii="Times New Roman" w:hAnsi="Times New Roman" w:cs="Times New Roman"/>
          <w:sz w:val="24"/>
          <w:szCs w:val="24"/>
        </w:rPr>
        <w:t xml:space="preserve">и </w:t>
      </w:r>
      <w:r w:rsidRPr="000649CB">
        <w:rPr>
          <w:rFonts w:ascii="Times New Roman" w:hAnsi="Times New Roman" w:cs="Times New Roman"/>
          <w:sz w:val="24"/>
          <w:szCs w:val="24"/>
        </w:rPr>
        <w:t xml:space="preserve">са подписани от </w:t>
      </w:r>
      <w:r w:rsidR="00082925">
        <w:rPr>
          <w:rFonts w:ascii="Times New Roman" w:hAnsi="Times New Roman" w:cs="Times New Roman"/>
          <w:sz w:val="24"/>
          <w:szCs w:val="24"/>
        </w:rPr>
        <w:t>въ</w:t>
      </w:r>
      <w:r w:rsidRPr="000649CB">
        <w:rPr>
          <w:rFonts w:ascii="Times New Roman" w:hAnsi="Times New Roman" w:cs="Times New Roman"/>
          <w:sz w:val="24"/>
          <w:szCs w:val="24"/>
        </w:rPr>
        <w:t>ншния експерт</w:t>
      </w:r>
      <w:r w:rsidR="00082925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включително протокол </w:t>
      </w:r>
      <w:r w:rsidR="00082925">
        <w:rPr>
          <w:rFonts w:ascii="Times New Roman" w:hAnsi="Times New Roman" w:cs="Times New Roman"/>
          <w:sz w:val="24"/>
          <w:szCs w:val="24"/>
        </w:rPr>
        <w:t>№</w:t>
      </w:r>
      <w:r w:rsidRPr="000649CB">
        <w:rPr>
          <w:rFonts w:ascii="Times New Roman" w:hAnsi="Times New Roman" w:cs="Times New Roman"/>
          <w:sz w:val="24"/>
          <w:szCs w:val="24"/>
        </w:rPr>
        <w:t xml:space="preserve"> 14</w:t>
      </w:r>
      <w:r w:rsidR="00082925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в който изрично е посочен</w:t>
      </w:r>
      <w:r w:rsidR="00EC48D3">
        <w:rPr>
          <w:rFonts w:ascii="Times New Roman" w:hAnsi="Times New Roman" w:cs="Times New Roman"/>
          <w:sz w:val="24"/>
          <w:szCs w:val="24"/>
        </w:rPr>
        <w:t xml:space="preserve">, </w:t>
      </w:r>
      <w:r w:rsidRPr="000649CB">
        <w:rPr>
          <w:rFonts w:ascii="Times New Roman" w:hAnsi="Times New Roman" w:cs="Times New Roman"/>
          <w:sz w:val="24"/>
          <w:szCs w:val="24"/>
        </w:rPr>
        <w:t>че е представено нейното становище</w:t>
      </w:r>
      <w:r w:rsidR="00EC48D3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особено становище</w:t>
      </w:r>
      <w:r w:rsidR="00EC48D3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че комисията е обсъдила и е взела отношения по всичко</w:t>
      </w:r>
      <w:r w:rsidR="00EC48D3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9D24CF">
        <w:rPr>
          <w:rFonts w:ascii="Times New Roman" w:hAnsi="Times New Roman" w:cs="Times New Roman"/>
          <w:sz w:val="24"/>
          <w:szCs w:val="24"/>
        </w:rPr>
        <w:t xml:space="preserve">е </w:t>
      </w:r>
      <w:r w:rsidRPr="000649CB">
        <w:rPr>
          <w:rFonts w:ascii="Times New Roman" w:hAnsi="Times New Roman" w:cs="Times New Roman"/>
          <w:sz w:val="24"/>
          <w:szCs w:val="24"/>
        </w:rPr>
        <w:t xml:space="preserve">изложено в него и </w:t>
      </w:r>
      <w:r w:rsidR="00EC48D3">
        <w:rPr>
          <w:rFonts w:ascii="Times New Roman" w:hAnsi="Times New Roman" w:cs="Times New Roman"/>
          <w:sz w:val="24"/>
          <w:szCs w:val="24"/>
        </w:rPr>
        <w:t xml:space="preserve">е </w:t>
      </w:r>
      <w:r w:rsidRPr="000649CB">
        <w:rPr>
          <w:rFonts w:ascii="Times New Roman" w:hAnsi="Times New Roman" w:cs="Times New Roman"/>
          <w:sz w:val="24"/>
          <w:szCs w:val="24"/>
        </w:rPr>
        <w:t>взела своето решение на баз</w:t>
      </w:r>
      <w:r w:rsidR="00EC48D3">
        <w:rPr>
          <w:rFonts w:ascii="Times New Roman" w:hAnsi="Times New Roman" w:cs="Times New Roman"/>
          <w:sz w:val="24"/>
          <w:szCs w:val="24"/>
        </w:rPr>
        <w:t>а мнозинст</w:t>
      </w:r>
      <w:r w:rsidRPr="000649CB">
        <w:rPr>
          <w:rFonts w:ascii="Times New Roman" w:hAnsi="Times New Roman" w:cs="Times New Roman"/>
          <w:sz w:val="24"/>
          <w:szCs w:val="24"/>
        </w:rPr>
        <w:t>во</w:t>
      </w:r>
      <w:r w:rsidR="00EC48D3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като израз</w:t>
      </w:r>
      <w:r w:rsidR="00EC48D3">
        <w:rPr>
          <w:rFonts w:ascii="Times New Roman" w:hAnsi="Times New Roman" w:cs="Times New Roman"/>
          <w:sz w:val="24"/>
          <w:szCs w:val="24"/>
        </w:rPr>
        <w:t>ила не</w:t>
      </w:r>
      <w:r w:rsidRPr="000649CB">
        <w:rPr>
          <w:rFonts w:ascii="Times New Roman" w:hAnsi="Times New Roman" w:cs="Times New Roman"/>
          <w:sz w:val="24"/>
          <w:szCs w:val="24"/>
        </w:rPr>
        <w:t xml:space="preserve">съгласието с </w:t>
      </w:r>
      <w:r w:rsidR="00EC48D3">
        <w:rPr>
          <w:rFonts w:ascii="Times New Roman" w:hAnsi="Times New Roman" w:cs="Times New Roman"/>
          <w:sz w:val="24"/>
          <w:szCs w:val="24"/>
        </w:rPr>
        <w:t xml:space="preserve">мнението на външния </w:t>
      </w:r>
      <w:r w:rsidRPr="000649CB">
        <w:rPr>
          <w:rFonts w:ascii="Times New Roman" w:hAnsi="Times New Roman" w:cs="Times New Roman"/>
          <w:sz w:val="24"/>
          <w:szCs w:val="24"/>
        </w:rPr>
        <w:t>експерт</w:t>
      </w:r>
      <w:r w:rsidR="00EC48D3">
        <w:rPr>
          <w:rFonts w:ascii="Times New Roman" w:hAnsi="Times New Roman" w:cs="Times New Roman"/>
          <w:sz w:val="24"/>
          <w:szCs w:val="24"/>
        </w:rPr>
        <w:t>.</w:t>
      </w:r>
    </w:p>
    <w:p w:rsidR="009D24CF" w:rsidRDefault="009D24CF" w:rsidP="008472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24CF" w:rsidRDefault="009D24CF" w:rsidP="008472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48D3" w:rsidRDefault="008472EE" w:rsidP="008472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649CB">
        <w:rPr>
          <w:rFonts w:ascii="Times New Roman" w:hAnsi="Times New Roman" w:cs="Times New Roman"/>
          <w:sz w:val="24"/>
          <w:szCs w:val="24"/>
        </w:rPr>
        <w:t>Прави изключително голямо впечатление и разликата</w:t>
      </w:r>
      <w:r w:rsidR="00EC48D3">
        <w:rPr>
          <w:rFonts w:ascii="Times New Roman" w:hAnsi="Times New Roman" w:cs="Times New Roman"/>
          <w:sz w:val="24"/>
          <w:szCs w:val="24"/>
        </w:rPr>
        <w:t xml:space="preserve">, </w:t>
      </w:r>
      <w:r w:rsidRPr="000649CB">
        <w:rPr>
          <w:rFonts w:ascii="Times New Roman" w:hAnsi="Times New Roman" w:cs="Times New Roman"/>
          <w:sz w:val="24"/>
          <w:szCs w:val="24"/>
        </w:rPr>
        <w:t xml:space="preserve">която изразяваха представителите на </w:t>
      </w:r>
      <w:r w:rsidR="00EC48D3">
        <w:rPr>
          <w:rFonts w:ascii="Times New Roman" w:hAnsi="Times New Roman" w:cs="Times New Roman"/>
          <w:sz w:val="24"/>
          <w:szCs w:val="24"/>
        </w:rPr>
        <w:t xml:space="preserve">НКЖИ, </w:t>
      </w:r>
      <w:r w:rsidRPr="000649CB">
        <w:rPr>
          <w:rFonts w:ascii="Times New Roman" w:hAnsi="Times New Roman" w:cs="Times New Roman"/>
          <w:sz w:val="24"/>
          <w:szCs w:val="24"/>
        </w:rPr>
        <w:t>когато защитаваха решенията в предходното дело</w:t>
      </w:r>
      <w:r w:rsidR="00EC48D3">
        <w:rPr>
          <w:rFonts w:ascii="Times New Roman" w:hAnsi="Times New Roman" w:cs="Times New Roman"/>
          <w:sz w:val="24"/>
          <w:szCs w:val="24"/>
        </w:rPr>
        <w:t>, в</w:t>
      </w:r>
      <w:r w:rsidRPr="000649CB">
        <w:rPr>
          <w:rFonts w:ascii="Times New Roman" w:hAnsi="Times New Roman" w:cs="Times New Roman"/>
          <w:sz w:val="24"/>
          <w:szCs w:val="24"/>
        </w:rPr>
        <w:t xml:space="preserve"> последната преписка</w:t>
      </w:r>
      <w:r w:rsidR="00EC48D3">
        <w:rPr>
          <w:rFonts w:ascii="Times New Roman" w:hAnsi="Times New Roman" w:cs="Times New Roman"/>
          <w:sz w:val="24"/>
          <w:szCs w:val="24"/>
        </w:rPr>
        <w:t>,</w:t>
      </w:r>
      <w:r w:rsidR="009D24CF">
        <w:rPr>
          <w:rFonts w:ascii="Times New Roman" w:hAnsi="Times New Roman" w:cs="Times New Roman"/>
          <w:sz w:val="24"/>
          <w:szCs w:val="24"/>
        </w:rPr>
        <w:t xml:space="preserve"> както и н</w:t>
      </w:r>
      <w:r w:rsidRPr="000649CB">
        <w:rPr>
          <w:rFonts w:ascii="Times New Roman" w:hAnsi="Times New Roman" w:cs="Times New Roman"/>
          <w:sz w:val="24"/>
          <w:szCs w:val="24"/>
        </w:rPr>
        <w:t>а писменото становище по делото</w:t>
      </w:r>
      <w:r w:rsidR="00EC48D3">
        <w:rPr>
          <w:rFonts w:ascii="Times New Roman" w:hAnsi="Times New Roman" w:cs="Times New Roman"/>
          <w:sz w:val="24"/>
          <w:szCs w:val="24"/>
        </w:rPr>
        <w:t>,</w:t>
      </w:r>
      <w:r w:rsidRPr="000649CB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9D24CF">
        <w:rPr>
          <w:rFonts w:ascii="Times New Roman" w:hAnsi="Times New Roman" w:cs="Times New Roman"/>
          <w:sz w:val="24"/>
          <w:szCs w:val="24"/>
        </w:rPr>
        <w:t xml:space="preserve">е </w:t>
      </w:r>
      <w:r w:rsidR="00EC48D3">
        <w:rPr>
          <w:rFonts w:ascii="Times New Roman" w:hAnsi="Times New Roman" w:cs="Times New Roman"/>
          <w:sz w:val="24"/>
          <w:szCs w:val="24"/>
        </w:rPr>
        <w:t xml:space="preserve">във </w:t>
      </w:r>
      <w:r w:rsidRPr="000649CB">
        <w:rPr>
          <w:rFonts w:ascii="Times New Roman" w:hAnsi="Times New Roman" w:cs="Times New Roman"/>
          <w:sz w:val="24"/>
          <w:szCs w:val="24"/>
        </w:rPr>
        <w:t xml:space="preserve">Върховен </w:t>
      </w:r>
      <w:r w:rsidR="00EC48D3">
        <w:rPr>
          <w:rFonts w:ascii="Times New Roman" w:hAnsi="Times New Roman" w:cs="Times New Roman"/>
          <w:sz w:val="24"/>
          <w:szCs w:val="24"/>
        </w:rPr>
        <w:t>а</w:t>
      </w:r>
      <w:r w:rsidRPr="000649CB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EC48D3">
        <w:rPr>
          <w:rFonts w:ascii="Times New Roman" w:hAnsi="Times New Roman" w:cs="Times New Roman"/>
          <w:sz w:val="24"/>
          <w:szCs w:val="24"/>
        </w:rPr>
        <w:t>.</w:t>
      </w:r>
    </w:p>
    <w:p w:rsidR="008B225F" w:rsidRDefault="00EC48D3" w:rsidP="008472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472EE" w:rsidRPr="000649CB">
        <w:rPr>
          <w:rFonts w:ascii="Times New Roman" w:hAnsi="Times New Roman" w:cs="Times New Roman"/>
          <w:sz w:val="24"/>
          <w:szCs w:val="24"/>
        </w:rPr>
        <w:t>ъв връзка с изложеното най-уч</w:t>
      </w:r>
      <w:r>
        <w:rPr>
          <w:rFonts w:ascii="Times New Roman" w:hAnsi="Times New Roman" w:cs="Times New Roman"/>
          <w:sz w:val="24"/>
          <w:szCs w:val="24"/>
        </w:rPr>
        <w:t>тиво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 моля да уважите 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472EE" w:rsidRPr="000649C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в жал</w:t>
      </w:r>
      <w:r w:rsidR="008472EE" w:rsidRPr="000649CB">
        <w:rPr>
          <w:rFonts w:ascii="Times New Roman" w:hAnsi="Times New Roman" w:cs="Times New Roman"/>
          <w:sz w:val="24"/>
          <w:szCs w:val="24"/>
        </w:rPr>
        <w:t>ба</w:t>
      </w:r>
      <w:r>
        <w:rPr>
          <w:rFonts w:ascii="Times New Roman" w:hAnsi="Times New Roman" w:cs="Times New Roman"/>
          <w:sz w:val="24"/>
          <w:szCs w:val="24"/>
        </w:rPr>
        <w:t>та,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 както и да бъдат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представляваното от </w:t>
      </w:r>
      <w:r>
        <w:rPr>
          <w:rFonts w:ascii="Times New Roman" w:hAnsi="Times New Roman" w:cs="Times New Roman"/>
          <w:sz w:val="24"/>
          <w:szCs w:val="24"/>
        </w:rPr>
        <w:t>мен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 дружество</w:t>
      </w:r>
      <w:r>
        <w:rPr>
          <w:rFonts w:ascii="Times New Roman" w:hAnsi="Times New Roman" w:cs="Times New Roman"/>
          <w:sz w:val="24"/>
          <w:szCs w:val="24"/>
        </w:rPr>
        <w:t>, в с</w:t>
      </w:r>
      <w:r w:rsidR="008472EE" w:rsidRPr="000649CB">
        <w:rPr>
          <w:rFonts w:ascii="Times New Roman" w:hAnsi="Times New Roman" w:cs="Times New Roman"/>
          <w:sz w:val="24"/>
          <w:szCs w:val="24"/>
        </w:rPr>
        <w:t>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472EE" w:rsidRPr="000649C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ажите жал</w:t>
      </w:r>
      <w:r w:rsidR="008472EE" w:rsidRPr="000649CB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 направените по делото разходи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472EE" w:rsidRPr="000649CB">
        <w:rPr>
          <w:rFonts w:ascii="Times New Roman" w:hAnsi="Times New Roman" w:cs="Times New Roman"/>
          <w:sz w:val="24"/>
          <w:szCs w:val="24"/>
        </w:rPr>
        <w:t>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72EE" w:rsidRPr="000649CB">
        <w:rPr>
          <w:rFonts w:ascii="Times New Roman" w:hAnsi="Times New Roman" w:cs="Times New Roman"/>
          <w:sz w:val="24"/>
          <w:szCs w:val="24"/>
        </w:rPr>
        <w:t xml:space="preserve"> писмено становище и </w:t>
      </w:r>
      <w:r>
        <w:rPr>
          <w:rFonts w:ascii="Times New Roman" w:hAnsi="Times New Roman" w:cs="Times New Roman"/>
          <w:sz w:val="24"/>
          <w:szCs w:val="24"/>
        </w:rPr>
        <w:t xml:space="preserve">списък на </w:t>
      </w:r>
      <w:r w:rsidR="008B225F">
        <w:rPr>
          <w:rFonts w:ascii="Times New Roman" w:hAnsi="Times New Roman" w:cs="Times New Roman"/>
          <w:sz w:val="24"/>
          <w:szCs w:val="24"/>
        </w:rPr>
        <w:t>разноски.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78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8B225F" w:rsidRPr="008B225F">
        <w:rPr>
          <w:rFonts w:ascii="Times New Roman" w:hAnsi="Times New Roman" w:cs="Times New Roman"/>
          <w:sz w:val="24"/>
          <w:szCs w:val="24"/>
        </w:rPr>
        <w:t>оставите без уважение подадената жалба по съображения</w:t>
      </w:r>
      <w:r w:rsidR="008B225F">
        <w:rPr>
          <w:rFonts w:ascii="Times New Roman" w:hAnsi="Times New Roman" w:cs="Times New Roman"/>
          <w:sz w:val="24"/>
          <w:szCs w:val="24"/>
        </w:rPr>
        <w:t xml:space="preserve">, </w:t>
      </w:r>
      <w:r w:rsidR="008B225F" w:rsidRPr="008B225F">
        <w:rPr>
          <w:rFonts w:ascii="Times New Roman" w:hAnsi="Times New Roman" w:cs="Times New Roman"/>
          <w:sz w:val="24"/>
          <w:szCs w:val="24"/>
        </w:rPr>
        <w:t xml:space="preserve">изложени точно </w:t>
      </w:r>
      <w:r w:rsidR="008B225F">
        <w:rPr>
          <w:rFonts w:ascii="Times New Roman" w:hAnsi="Times New Roman" w:cs="Times New Roman"/>
          <w:sz w:val="24"/>
          <w:szCs w:val="24"/>
        </w:rPr>
        <w:t xml:space="preserve">и </w:t>
      </w:r>
      <w:r w:rsidR="008B225F" w:rsidRPr="008B225F">
        <w:rPr>
          <w:rFonts w:ascii="Times New Roman" w:hAnsi="Times New Roman" w:cs="Times New Roman"/>
          <w:sz w:val="24"/>
          <w:szCs w:val="24"/>
        </w:rPr>
        <w:t>конкретно в нашето становище</w:t>
      </w:r>
      <w:r w:rsidR="008B225F">
        <w:rPr>
          <w:rFonts w:ascii="Times New Roman" w:hAnsi="Times New Roman" w:cs="Times New Roman"/>
          <w:sz w:val="24"/>
          <w:szCs w:val="24"/>
        </w:rPr>
        <w:t>. П</w:t>
      </w:r>
      <w:r w:rsidR="008B225F" w:rsidRPr="008B225F">
        <w:rPr>
          <w:rFonts w:ascii="Times New Roman" w:hAnsi="Times New Roman" w:cs="Times New Roman"/>
          <w:sz w:val="24"/>
          <w:szCs w:val="24"/>
        </w:rPr>
        <w:t>рав</w:t>
      </w:r>
      <w:r w:rsidR="008B225F">
        <w:rPr>
          <w:rFonts w:ascii="Times New Roman" w:hAnsi="Times New Roman" w:cs="Times New Roman"/>
          <w:sz w:val="24"/>
          <w:szCs w:val="24"/>
        </w:rPr>
        <w:t>я</w:t>
      </w:r>
      <w:r w:rsidR="008B225F" w:rsidRPr="008B225F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</w:t>
      </w:r>
      <w:r w:rsidR="008B225F">
        <w:rPr>
          <w:rFonts w:ascii="Times New Roman" w:hAnsi="Times New Roman" w:cs="Times New Roman"/>
          <w:sz w:val="24"/>
          <w:szCs w:val="24"/>
        </w:rPr>
        <w:t>. в</w:t>
      </w:r>
      <w:r w:rsidR="008B225F" w:rsidRPr="008B225F">
        <w:rPr>
          <w:rFonts w:ascii="Times New Roman" w:hAnsi="Times New Roman" w:cs="Times New Roman"/>
          <w:sz w:val="24"/>
          <w:szCs w:val="24"/>
        </w:rPr>
        <w:t>ъзнаграждени</w:t>
      </w:r>
      <w:r w:rsidR="008B225F">
        <w:rPr>
          <w:rFonts w:ascii="Times New Roman" w:hAnsi="Times New Roman" w:cs="Times New Roman"/>
          <w:sz w:val="24"/>
          <w:szCs w:val="24"/>
        </w:rPr>
        <w:t>е, а</w:t>
      </w:r>
      <w:r w:rsidR="008B225F" w:rsidRPr="008B225F">
        <w:rPr>
          <w:rFonts w:ascii="Times New Roman" w:hAnsi="Times New Roman" w:cs="Times New Roman"/>
          <w:sz w:val="24"/>
          <w:szCs w:val="24"/>
        </w:rPr>
        <w:t>ко такова е налице и моля да ми бъд</w:t>
      </w:r>
      <w:r w:rsidR="008B225F">
        <w:rPr>
          <w:rFonts w:ascii="Times New Roman" w:hAnsi="Times New Roman" w:cs="Times New Roman"/>
          <w:sz w:val="24"/>
          <w:szCs w:val="24"/>
        </w:rPr>
        <w:t>е присъдено юриск. възнаграждение,</w:t>
      </w:r>
      <w:r w:rsidR="008B225F" w:rsidRPr="008B225F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8B225F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225F" w:rsidRDefault="008B22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225F" w:rsidRDefault="008B22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B225F" w:rsidRDefault="008B22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480" w:rsidRDefault="00095480">
      <w:pPr>
        <w:spacing w:after="0" w:line="240" w:lineRule="auto"/>
      </w:pPr>
      <w:r>
        <w:separator/>
      </w:r>
    </w:p>
  </w:endnote>
  <w:endnote w:type="continuationSeparator" w:id="0">
    <w:p w:rsidR="00095480" w:rsidRDefault="00095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24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954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480" w:rsidRDefault="00095480">
      <w:pPr>
        <w:spacing w:after="0" w:line="240" w:lineRule="auto"/>
      </w:pPr>
      <w:r>
        <w:separator/>
      </w:r>
    </w:p>
  </w:footnote>
  <w:footnote w:type="continuationSeparator" w:id="0">
    <w:p w:rsidR="00095480" w:rsidRDefault="000954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2925"/>
    <w:rsid w:val="00092CE1"/>
    <w:rsid w:val="00095480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4164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878D4"/>
    <w:rsid w:val="005931EB"/>
    <w:rsid w:val="005A2ED3"/>
    <w:rsid w:val="005A31BB"/>
    <w:rsid w:val="005C2532"/>
    <w:rsid w:val="005C3EDE"/>
    <w:rsid w:val="005C6670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7F6FBC"/>
    <w:rsid w:val="008117A3"/>
    <w:rsid w:val="00811DD3"/>
    <w:rsid w:val="00811F8E"/>
    <w:rsid w:val="008133C8"/>
    <w:rsid w:val="00813EF4"/>
    <w:rsid w:val="0081684B"/>
    <w:rsid w:val="00824B77"/>
    <w:rsid w:val="008472EE"/>
    <w:rsid w:val="008543A6"/>
    <w:rsid w:val="00876D13"/>
    <w:rsid w:val="00897632"/>
    <w:rsid w:val="008A02DB"/>
    <w:rsid w:val="008B225F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24CF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04B8"/>
    <w:rsid w:val="00E61D23"/>
    <w:rsid w:val="00E64A5C"/>
    <w:rsid w:val="00E70F10"/>
    <w:rsid w:val="00E75AD3"/>
    <w:rsid w:val="00E762C4"/>
    <w:rsid w:val="00EA44FE"/>
    <w:rsid w:val="00EA5D3C"/>
    <w:rsid w:val="00EC48D3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00B1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604F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686</Words>
  <Characters>3911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2024-07-19T11:11:00Z</dcterms:created>
  <dcterms:modified xsi:type="dcterms:W3CDTF">2024-07-19T11:11:00Z</dcterms:modified>
</cp:coreProperties>
</file>